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C423" w14:textId="7D49D161" w:rsidR="00D355AE" w:rsidRDefault="008F333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Oznámenie.</w:t>
      </w:r>
    </w:p>
    <w:p w14:paraId="618B42D7" w14:textId="5AB2954E" w:rsidR="008F3330" w:rsidRPr="008F3330" w:rsidRDefault="008F3330">
      <w:pPr>
        <w:rPr>
          <w:sz w:val="32"/>
          <w:szCs w:val="32"/>
        </w:rPr>
      </w:pPr>
      <w:r>
        <w:rPr>
          <w:sz w:val="32"/>
          <w:szCs w:val="32"/>
        </w:rPr>
        <w:t>Oznamujeme občanom, že Zberný dvor v Slavošovciach bude pre práceneschopnosť a čerpanie dovoleniek v sobotu zatvorený do odvolania. Otvorenie Zberného dvora bude vyhlásené v miestnom rozhlase a uverejnené na internetovej stránke obce Slavošovce.</w:t>
      </w:r>
    </w:p>
    <w:sectPr w:rsidR="008F3330" w:rsidRPr="008F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30"/>
    <w:rsid w:val="008F3330"/>
    <w:rsid w:val="00D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7D78"/>
  <w15:chartTrackingRefBased/>
  <w15:docId w15:val="{9CC256D9-D873-4C76-A675-8A145BB1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Ferenčák</dc:creator>
  <cp:keywords/>
  <dc:description/>
  <cp:lastModifiedBy>Ján Ferenčák</cp:lastModifiedBy>
  <cp:revision>1</cp:revision>
  <dcterms:created xsi:type="dcterms:W3CDTF">2021-07-07T06:00:00Z</dcterms:created>
  <dcterms:modified xsi:type="dcterms:W3CDTF">2021-07-07T06:04:00Z</dcterms:modified>
</cp:coreProperties>
</file>