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C79" w:rsidRDefault="00896E77" w:rsidP="00F7081F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02C888">
            <wp:simplePos x="0" y="0"/>
            <wp:positionH relativeFrom="column">
              <wp:posOffset>6805930</wp:posOffset>
            </wp:positionH>
            <wp:positionV relativeFrom="paragraph">
              <wp:posOffset>-198341</wp:posOffset>
            </wp:positionV>
            <wp:extent cx="3410585" cy="659130"/>
            <wp:effectExtent l="0" t="0" r="0" b="762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9" b="7857"/>
                    <a:stretch/>
                  </pic:blipFill>
                  <pic:spPr bwMode="auto">
                    <a:xfrm>
                      <a:off x="0" y="0"/>
                      <a:ext cx="341058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22A71B1">
            <wp:simplePos x="0" y="0"/>
            <wp:positionH relativeFrom="column">
              <wp:posOffset>3283502</wp:posOffset>
            </wp:positionH>
            <wp:positionV relativeFrom="paragraph">
              <wp:posOffset>-256347</wp:posOffset>
            </wp:positionV>
            <wp:extent cx="3220085" cy="7874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CA6BD8D" wp14:editId="73C28F61">
            <wp:simplePos x="0" y="0"/>
            <wp:positionH relativeFrom="column">
              <wp:posOffset>81280</wp:posOffset>
            </wp:positionH>
            <wp:positionV relativeFrom="paragraph">
              <wp:posOffset>-308168</wp:posOffset>
            </wp:positionV>
            <wp:extent cx="2782570" cy="772795"/>
            <wp:effectExtent l="0" t="0" r="0" b="8255"/>
            <wp:wrapNone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1" t="10639" r="30743" b="11930"/>
                    <a:stretch/>
                  </pic:blipFill>
                  <pic:spPr bwMode="auto">
                    <a:xfrm>
                      <a:off x="0" y="0"/>
                      <a:ext cx="278257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-308003</wp:posOffset>
                </wp:positionV>
                <wp:extent cx="10725785" cy="890270"/>
                <wp:effectExtent l="0" t="0" r="18415" b="2413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5785" cy="890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512F38" id="Obdĺžnik 3" o:spid="_x0000_s1026" style="position:absolute;margin-left:-21pt;margin-top:-24.25pt;width:844.55pt;height:70.1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" fillcolor="white [3212]" strokecolor="white [3212]" strokeweight="1pt"/>
            </w:pict>
          </mc:Fallback>
        </mc:AlternateContent>
      </w:r>
    </w:p>
    <w:p w:rsidR="00896E77" w:rsidRDefault="00896E77" w:rsidP="00202C79">
      <w:pPr>
        <w:pStyle w:val="Default"/>
        <w:jc w:val="center"/>
        <w:rPr>
          <w:rFonts w:asciiTheme="minorHAnsi" w:hAnsiTheme="minorHAnsi" w:cstheme="minorHAnsi"/>
          <w:b/>
          <w:sz w:val="44"/>
          <w:szCs w:val="44"/>
        </w:rPr>
      </w:pPr>
    </w:p>
    <w:p w:rsidR="00896E77" w:rsidRPr="007C660D" w:rsidRDefault="00896E77" w:rsidP="00202C79">
      <w:pPr>
        <w:pStyle w:val="Default"/>
        <w:jc w:val="center"/>
        <w:rPr>
          <w:rFonts w:asciiTheme="minorHAnsi" w:hAnsiTheme="minorHAnsi" w:cstheme="minorHAnsi"/>
          <w:b/>
        </w:rPr>
      </w:pPr>
    </w:p>
    <w:p w:rsidR="00422ECB" w:rsidRPr="007C660D" w:rsidRDefault="00422ECB" w:rsidP="00202C79">
      <w:pPr>
        <w:pStyle w:val="Default"/>
        <w:jc w:val="center"/>
        <w:rPr>
          <w:rFonts w:asciiTheme="minorHAnsi" w:hAnsiTheme="minorHAnsi" w:cstheme="minorHAnsi"/>
          <w:b/>
          <w:color w:val="EC7216"/>
          <w:sz w:val="36"/>
          <w:szCs w:val="36"/>
        </w:rPr>
      </w:pPr>
      <w:r w:rsidRPr="007C660D">
        <w:rPr>
          <w:rFonts w:asciiTheme="minorHAnsi" w:hAnsiTheme="minorHAnsi" w:cstheme="minorHAnsi"/>
          <w:b/>
          <w:color w:val="EC7216"/>
          <w:sz w:val="36"/>
          <w:szCs w:val="36"/>
        </w:rPr>
        <w:t xml:space="preserve">NÁZOV </w:t>
      </w:r>
      <w:r w:rsidR="00A447C0" w:rsidRPr="007C660D">
        <w:rPr>
          <w:rFonts w:asciiTheme="minorHAnsi" w:hAnsiTheme="minorHAnsi" w:cstheme="minorHAnsi"/>
          <w:b/>
          <w:color w:val="EC7216"/>
          <w:sz w:val="36"/>
          <w:szCs w:val="36"/>
        </w:rPr>
        <w:t>PROJEKT</w:t>
      </w:r>
      <w:r w:rsidRPr="007C660D">
        <w:rPr>
          <w:rFonts w:asciiTheme="minorHAnsi" w:hAnsiTheme="minorHAnsi" w:cstheme="minorHAnsi"/>
          <w:b/>
          <w:color w:val="EC7216"/>
          <w:sz w:val="36"/>
          <w:szCs w:val="36"/>
        </w:rPr>
        <w:t>U</w:t>
      </w:r>
      <w:r w:rsidR="00A447C0" w:rsidRPr="007C660D">
        <w:rPr>
          <w:rFonts w:asciiTheme="minorHAnsi" w:hAnsiTheme="minorHAnsi" w:cstheme="minorHAnsi"/>
          <w:b/>
          <w:color w:val="EC7216"/>
          <w:sz w:val="36"/>
          <w:szCs w:val="36"/>
        </w:rPr>
        <w:t xml:space="preserve">: </w:t>
      </w:r>
      <w:bookmarkStart w:id="0" w:name="_GoBack"/>
      <w:bookmarkEnd w:id="0"/>
    </w:p>
    <w:p w:rsidR="0089011B" w:rsidRPr="00920E07" w:rsidRDefault="00BC1861" w:rsidP="0089011B">
      <w:pPr>
        <w:pStyle w:val="Default"/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Rekonštrukcia a dostavba materskej školy v obci Slavošovce</w:t>
      </w:r>
    </w:p>
    <w:p w:rsidR="00202C79" w:rsidRDefault="00202C79" w:rsidP="00202C79">
      <w:pPr>
        <w:pStyle w:val="Default"/>
        <w:spacing w:after="258"/>
        <w:jc w:val="center"/>
        <w:rPr>
          <w:rFonts w:asciiTheme="minorHAnsi" w:hAnsiTheme="minorHAnsi" w:cstheme="minorHAnsi"/>
          <w:b/>
          <w:color w:val="EC7216"/>
          <w:sz w:val="28"/>
          <w:szCs w:val="28"/>
        </w:rPr>
      </w:pPr>
      <w:r w:rsidRPr="005469EE">
        <w:rPr>
          <w:rFonts w:asciiTheme="minorHAnsi" w:hAnsiTheme="minorHAnsi" w:cstheme="minorHAnsi"/>
          <w:b/>
          <w:color w:val="EC7216"/>
          <w:sz w:val="28"/>
          <w:szCs w:val="28"/>
        </w:rPr>
        <w:t>Projekt je spolufinancovaný Európskou úniou</w:t>
      </w:r>
    </w:p>
    <w:p w:rsidR="007C660D" w:rsidRPr="007C660D" w:rsidRDefault="007C660D" w:rsidP="007C660D">
      <w:pPr>
        <w:pStyle w:val="Default"/>
        <w:spacing w:after="258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C660D">
        <w:rPr>
          <w:rFonts w:asciiTheme="minorHAnsi" w:hAnsiTheme="minorHAnsi" w:cstheme="minorHAnsi"/>
          <w:b/>
          <w:color w:val="auto"/>
          <w:sz w:val="28"/>
          <w:szCs w:val="28"/>
        </w:rPr>
        <w:t>Projekt realizovaný v rámci výzvy: OPLZ-PO6-SC61</w:t>
      </w:r>
      <w:r w:rsidR="00081CF9">
        <w:rPr>
          <w:rFonts w:asciiTheme="minorHAnsi" w:hAnsiTheme="minorHAnsi" w:cstheme="minorHAnsi"/>
          <w:b/>
          <w:color w:val="auto"/>
          <w:sz w:val="28"/>
          <w:szCs w:val="28"/>
        </w:rPr>
        <w:t>3</w:t>
      </w:r>
      <w:r w:rsidRPr="007C660D">
        <w:rPr>
          <w:rFonts w:asciiTheme="minorHAnsi" w:hAnsiTheme="minorHAnsi" w:cstheme="minorHAnsi"/>
          <w:b/>
          <w:color w:val="auto"/>
          <w:sz w:val="28"/>
          <w:szCs w:val="28"/>
        </w:rPr>
        <w:t>-2016-</w:t>
      </w:r>
      <w:r w:rsidR="00BC1861">
        <w:rPr>
          <w:rFonts w:asciiTheme="minorHAnsi" w:hAnsiTheme="minorHAnsi" w:cstheme="minorHAnsi"/>
          <w:b/>
          <w:color w:val="auto"/>
          <w:sz w:val="28"/>
          <w:szCs w:val="28"/>
        </w:rPr>
        <w:t>1b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, </w:t>
      </w:r>
      <w:r w:rsidRPr="007C660D">
        <w:rPr>
          <w:rFonts w:asciiTheme="minorHAnsi" w:hAnsiTheme="minorHAnsi" w:cstheme="minorHAnsi"/>
          <w:b/>
          <w:color w:val="auto"/>
          <w:sz w:val="28"/>
          <w:szCs w:val="28"/>
        </w:rPr>
        <w:t>Prioritná os: 6 Technická vybavenosť v obciach s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> </w:t>
      </w:r>
      <w:r w:rsidRPr="007C660D">
        <w:rPr>
          <w:rFonts w:asciiTheme="minorHAnsi" w:hAnsiTheme="minorHAnsi" w:cstheme="minorHAnsi"/>
          <w:b/>
          <w:color w:val="auto"/>
          <w:sz w:val="28"/>
          <w:szCs w:val="28"/>
        </w:rPr>
        <w:t>prítomnosťou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7C660D">
        <w:rPr>
          <w:rFonts w:asciiTheme="minorHAnsi" w:hAnsiTheme="minorHAnsi" w:cstheme="minorHAnsi"/>
          <w:b/>
          <w:color w:val="auto"/>
          <w:sz w:val="28"/>
          <w:szCs w:val="28"/>
        </w:rPr>
        <w:t>marginalizovaných rómskych komunít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, </w:t>
      </w:r>
      <w:r w:rsidRPr="007C660D">
        <w:rPr>
          <w:rFonts w:asciiTheme="minorHAnsi" w:hAnsiTheme="minorHAnsi" w:cstheme="minorHAnsi"/>
          <w:b/>
          <w:color w:val="auto"/>
          <w:sz w:val="28"/>
          <w:szCs w:val="28"/>
        </w:rPr>
        <w:t>Investičná priorita: 6.1 Poskytovanie podpory fyzickej, ekonomickej a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> </w:t>
      </w:r>
      <w:r w:rsidRPr="007C660D">
        <w:rPr>
          <w:rFonts w:asciiTheme="minorHAnsi" w:hAnsiTheme="minorHAnsi" w:cstheme="minorHAnsi"/>
          <w:b/>
          <w:color w:val="auto"/>
          <w:sz w:val="28"/>
          <w:szCs w:val="28"/>
        </w:rPr>
        <w:t>sociálnej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7C660D">
        <w:rPr>
          <w:rFonts w:asciiTheme="minorHAnsi" w:hAnsiTheme="minorHAnsi" w:cstheme="minorHAnsi"/>
          <w:b/>
          <w:color w:val="auto"/>
          <w:sz w:val="28"/>
          <w:szCs w:val="28"/>
        </w:rPr>
        <w:t>regenerácie zanedbaných komunít v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> </w:t>
      </w:r>
      <w:r w:rsidRPr="007C660D">
        <w:rPr>
          <w:rFonts w:asciiTheme="minorHAnsi" w:hAnsiTheme="minorHAnsi" w:cstheme="minorHAnsi"/>
          <w:b/>
          <w:color w:val="auto"/>
          <w:sz w:val="28"/>
          <w:szCs w:val="28"/>
        </w:rPr>
        <w:t>mestských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7C660D">
        <w:rPr>
          <w:rFonts w:asciiTheme="minorHAnsi" w:hAnsiTheme="minorHAnsi" w:cstheme="minorHAnsi"/>
          <w:b/>
          <w:color w:val="auto"/>
          <w:sz w:val="28"/>
          <w:szCs w:val="28"/>
        </w:rPr>
        <w:t>a vidieckych oblastiach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:rsidR="00422ECB" w:rsidRPr="005469EE" w:rsidRDefault="009C5B9F" w:rsidP="00896E77">
      <w:pPr>
        <w:pStyle w:val="Default"/>
        <w:spacing w:after="258"/>
        <w:ind w:firstLine="142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307009</wp:posOffset>
                </wp:positionV>
                <wp:extent cx="11210815" cy="691763"/>
                <wp:effectExtent l="0" t="0" r="10160" b="13335"/>
                <wp:wrapNone/>
                <wp:docPr id="21" name="Obdĺž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0815" cy="6917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6B107" id="Obdĺžnik 21" o:spid="_x0000_s1026" style="position:absolute;margin-left:-54.4pt;margin-top:24.15pt;width:882.75pt;height:54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" fillcolor="white [3212]" strokecolor="white [3212]" strokeweight="1pt"/>
            </w:pict>
          </mc:Fallback>
        </mc:AlternateContent>
      </w:r>
      <w:r w:rsidR="00BC0869" w:rsidRPr="005469EE">
        <w:rPr>
          <w:rFonts w:asciiTheme="minorHAnsi" w:hAnsiTheme="minorHAnsi" w:cstheme="minorHAnsi"/>
          <w:b/>
          <w:sz w:val="28"/>
          <w:szCs w:val="28"/>
        </w:rPr>
        <w:t>Začiatok realizácie hlavných aktivít Projektu:</w:t>
      </w:r>
      <w:r w:rsidR="00422ECB" w:rsidRPr="005469E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81CF9">
        <w:rPr>
          <w:rFonts w:asciiTheme="minorHAnsi" w:hAnsiTheme="minorHAnsi" w:cstheme="minorHAnsi"/>
          <w:b/>
          <w:sz w:val="28"/>
          <w:szCs w:val="28"/>
        </w:rPr>
        <w:t>0</w:t>
      </w:r>
      <w:r w:rsidR="00811F80">
        <w:rPr>
          <w:rFonts w:asciiTheme="minorHAnsi" w:hAnsiTheme="minorHAnsi" w:cstheme="minorHAnsi"/>
          <w:b/>
          <w:sz w:val="28"/>
          <w:szCs w:val="28"/>
        </w:rPr>
        <w:t>6</w:t>
      </w:r>
      <w:r w:rsidR="00081CF9">
        <w:rPr>
          <w:rFonts w:asciiTheme="minorHAnsi" w:hAnsiTheme="minorHAnsi" w:cstheme="minorHAnsi"/>
          <w:b/>
          <w:sz w:val="28"/>
          <w:szCs w:val="28"/>
        </w:rPr>
        <w:t>/201</w:t>
      </w:r>
      <w:r w:rsidR="00811F80">
        <w:rPr>
          <w:rFonts w:asciiTheme="minorHAnsi" w:hAnsiTheme="minorHAnsi" w:cstheme="minorHAnsi"/>
          <w:b/>
          <w:sz w:val="28"/>
          <w:szCs w:val="28"/>
        </w:rPr>
        <w:t>7</w:t>
      </w:r>
      <w:r w:rsidR="005469EE">
        <w:rPr>
          <w:rFonts w:asciiTheme="minorHAnsi" w:hAnsiTheme="minorHAnsi" w:cstheme="minorHAnsi"/>
          <w:b/>
          <w:sz w:val="28"/>
          <w:szCs w:val="28"/>
        </w:rPr>
        <w:tab/>
      </w:r>
      <w:r w:rsidR="005469EE">
        <w:rPr>
          <w:rFonts w:asciiTheme="minorHAnsi" w:hAnsiTheme="minorHAnsi" w:cstheme="minorHAnsi"/>
          <w:b/>
          <w:sz w:val="28"/>
          <w:szCs w:val="28"/>
        </w:rPr>
        <w:tab/>
      </w:r>
      <w:r w:rsidR="005469EE">
        <w:rPr>
          <w:rFonts w:asciiTheme="minorHAnsi" w:hAnsiTheme="minorHAnsi" w:cstheme="minorHAnsi"/>
          <w:b/>
          <w:sz w:val="28"/>
          <w:szCs w:val="28"/>
        </w:rPr>
        <w:tab/>
      </w:r>
      <w:r w:rsidR="005469EE">
        <w:rPr>
          <w:rFonts w:asciiTheme="minorHAnsi" w:hAnsiTheme="minorHAnsi" w:cstheme="minorHAnsi"/>
          <w:b/>
          <w:sz w:val="28"/>
          <w:szCs w:val="28"/>
        </w:rPr>
        <w:tab/>
      </w:r>
      <w:r w:rsidR="006B132E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422ECB" w:rsidRPr="005469EE">
        <w:rPr>
          <w:b/>
          <w:sz w:val="28"/>
          <w:szCs w:val="28"/>
        </w:rPr>
        <w:t>Ukončenie realizác</w:t>
      </w:r>
      <w:r w:rsidR="00374980">
        <w:rPr>
          <w:b/>
          <w:sz w:val="28"/>
          <w:szCs w:val="28"/>
        </w:rPr>
        <w:t>ie hlavných aktivít Projektu: 08</w:t>
      </w:r>
      <w:r w:rsidR="00422ECB" w:rsidRPr="005469EE">
        <w:rPr>
          <w:b/>
          <w:sz w:val="28"/>
          <w:szCs w:val="28"/>
        </w:rPr>
        <w:t>/2019</w:t>
      </w:r>
    </w:p>
    <w:p w:rsidR="006D4560" w:rsidRPr="00A42955" w:rsidRDefault="00F7081F" w:rsidP="009C5B9F">
      <w:pPr>
        <w:pStyle w:val="Bezriadkovania"/>
        <w:jc w:val="center"/>
        <w:rPr>
          <w:b/>
          <w:color w:val="EC7216"/>
          <w:sz w:val="32"/>
          <w:szCs w:val="32"/>
        </w:rPr>
      </w:pPr>
      <w:r w:rsidRPr="00A42955">
        <w:rPr>
          <w:b/>
          <w:color w:val="EC7216"/>
          <w:sz w:val="32"/>
          <w:szCs w:val="32"/>
        </w:rPr>
        <w:t>„Tento projekt sa realizuje vďaka podpore z Európskeho sociálneho fondu a Európskeho</w:t>
      </w:r>
    </w:p>
    <w:p w:rsidR="00F7081F" w:rsidRPr="00A42955" w:rsidRDefault="00F7081F" w:rsidP="009C5B9F">
      <w:pPr>
        <w:pStyle w:val="Bezriadkovania"/>
        <w:jc w:val="center"/>
        <w:rPr>
          <w:b/>
          <w:color w:val="EC7216"/>
          <w:sz w:val="32"/>
          <w:szCs w:val="32"/>
        </w:rPr>
      </w:pPr>
      <w:r w:rsidRPr="00A42955">
        <w:rPr>
          <w:b/>
          <w:color w:val="EC7216"/>
          <w:sz w:val="32"/>
          <w:szCs w:val="32"/>
        </w:rPr>
        <w:t>fondu regionálneho rozvoja v rámci Operačného programu Ľudské zdroje“</w:t>
      </w:r>
      <w:r w:rsidR="00422ECB" w:rsidRPr="00A42955">
        <w:rPr>
          <w:b/>
          <w:color w:val="EC7216"/>
          <w:sz w:val="32"/>
          <w:szCs w:val="32"/>
        </w:rPr>
        <w:t>.</w:t>
      </w:r>
    </w:p>
    <w:p w:rsidR="009C5B9F" w:rsidRDefault="009C5B9F" w:rsidP="009C5B9F">
      <w:pPr>
        <w:pStyle w:val="Bezriadkovania"/>
      </w:pPr>
    </w:p>
    <w:p w:rsidR="006B0898" w:rsidRDefault="009C5B9F" w:rsidP="00374980">
      <w:pPr>
        <w:pStyle w:val="Bezriadkovania"/>
        <w:jc w:val="both"/>
        <w:rPr>
          <w:b/>
          <w:sz w:val="28"/>
          <w:szCs w:val="28"/>
        </w:rPr>
      </w:pPr>
      <w:r w:rsidRPr="009C5B9F">
        <w:rPr>
          <w:b/>
          <w:sz w:val="28"/>
          <w:szCs w:val="28"/>
        </w:rPr>
        <w:t>Hlavnou aktivitou projektu je „</w:t>
      </w:r>
      <w:r w:rsidR="00BC1861">
        <w:rPr>
          <w:b/>
          <w:sz w:val="28"/>
          <w:szCs w:val="28"/>
        </w:rPr>
        <w:t>Rekonštrukcia</w:t>
      </w:r>
      <w:r w:rsidR="00811F80">
        <w:rPr>
          <w:b/>
          <w:sz w:val="28"/>
          <w:szCs w:val="28"/>
        </w:rPr>
        <w:t xml:space="preserve"> budovy materskej/</w:t>
      </w:r>
      <w:proofErr w:type="spellStart"/>
      <w:r w:rsidR="00811F80">
        <w:rPr>
          <w:b/>
          <w:sz w:val="28"/>
          <w:szCs w:val="28"/>
        </w:rPr>
        <w:t>elokovaného</w:t>
      </w:r>
      <w:proofErr w:type="spellEnd"/>
      <w:r w:rsidR="00811F80">
        <w:rPr>
          <w:b/>
          <w:sz w:val="28"/>
          <w:szCs w:val="28"/>
        </w:rPr>
        <w:t xml:space="preserve"> pracoviska za účelom rozšírenia jej kapacity pr</w:t>
      </w:r>
      <w:r w:rsidR="001C7060">
        <w:rPr>
          <w:b/>
          <w:sz w:val="28"/>
          <w:szCs w:val="28"/>
        </w:rPr>
        <w:t>ístavbou, nadstavbou, rekonštrukciou, zmenou dispozície objektov</w:t>
      </w:r>
      <w:r w:rsidRPr="009C5B9F">
        <w:rPr>
          <w:b/>
          <w:sz w:val="28"/>
          <w:szCs w:val="28"/>
        </w:rPr>
        <w:t>“.</w:t>
      </w:r>
    </w:p>
    <w:p w:rsidR="00330AFE" w:rsidRDefault="00330AFE" w:rsidP="001C7060">
      <w:pPr>
        <w:pStyle w:val="Bezriadkovania"/>
        <w:jc w:val="center"/>
        <w:rPr>
          <w:b/>
          <w:sz w:val="28"/>
          <w:szCs w:val="28"/>
        </w:rPr>
      </w:pPr>
    </w:p>
    <w:p w:rsidR="001F20D1" w:rsidRPr="00330AFE" w:rsidRDefault="001C7060" w:rsidP="001C7060">
      <w:pPr>
        <w:pStyle w:val="Bezriadkovania"/>
        <w:jc w:val="center"/>
        <w:rPr>
          <w:b/>
          <w:sz w:val="40"/>
          <w:szCs w:val="40"/>
        </w:rPr>
      </w:pPr>
      <w:r w:rsidRPr="00330AFE">
        <w:rPr>
          <w:b/>
          <w:sz w:val="40"/>
          <w:szCs w:val="40"/>
        </w:rPr>
        <w:t>Výška</w:t>
      </w:r>
      <w:r w:rsidR="00330AFE" w:rsidRPr="00330AFE">
        <w:rPr>
          <w:b/>
          <w:sz w:val="40"/>
          <w:szCs w:val="40"/>
        </w:rPr>
        <w:t xml:space="preserve"> poskytnutého</w:t>
      </w:r>
      <w:r w:rsidRPr="00330AFE">
        <w:rPr>
          <w:b/>
          <w:sz w:val="40"/>
          <w:szCs w:val="40"/>
        </w:rPr>
        <w:t xml:space="preserve"> NFP</w:t>
      </w:r>
      <w:r w:rsidR="00330AFE" w:rsidRPr="00330AFE">
        <w:rPr>
          <w:b/>
          <w:sz w:val="40"/>
          <w:szCs w:val="40"/>
        </w:rPr>
        <w:t>: 230 308,50 EUR</w:t>
      </w:r>
    </w:p>
    <w:p w:rsidR="00330AFE" w:rsidRDefault="00330AFE" w:rsidP="001C7060">
      <w:pPr>
        <w:pStyle w:val="Bezriadkovania"/>
        <w:jc w:val="center"/>
        <w:rPr>
          <w:b/>
          <w:sz w:val="28"/>
          <w:szCs w:val="28"/>
        </w:rPr>
      </w:pPr>
    </w:p>
    <w:p w:rsidR="00330AFE" w:rsidRDefault="00330AFE" w:rsidP="001C7060">
      <w:pPr>
        <w:pStyle w:val="Bezriadkovania"/>
        <w:jc w:val="center"/>
        <w:rPr>
          <w:b/>
          <w:sz w:val="28"/>
          <w:szCs w:val="28"/>
        </w:rPr>
      </w:pPr>
    </w:p>
    <w:p w:rsidR="00AF3029" w:rsidRPr="00AF3029" w:rsidRDefault="00AF3029" w:rsidP="00AF3029">
      <w:pPr>
        <w:pStyle w:val="Bezriadkovania"/>
        <w:jc w:val="both"/>
        <w:rPr>
          <w:rFonts w:cstheme="minorHAnsi"/>
          <w:sz w:val="18"/>
          <w:szCs w:val="18"/>
        </w:rPr>
      </w:pPr>
      <w:r w:rsidRPr="00AF3029">
        <w:rPr>
          <w:rFonts w:cstheme="minorHAnsi"/>
          <w:b/>
          <w:noProof/>
          <w:color w:val="EC721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32081</wp:posOffset>
                </wp:positionV>
                <wp:extent cx="11386185" cy="659765"/>
                <wp:effectExtent l="0" t="0" r="24765" b="26035"/>
                <wp:wrapNone/>
                <wp:docPr id="18" name="Obdĺž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6185" cy="659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2E456" id="Obdĺžnik 18" o:spid="_x0000_s1026" style="position:absolute;margin-left:-59.45pt;margin-top:2.55pt;width:896.55pt;height:5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" fillcolor="white [3212]" strokecolor="white [3212]" strokeweight="1pt"/>
            </w:pict>
          </mc:Fallback>
        </mc:AlternateContent>
      </w:r>
    </w:p>
    <w:p w:rsidR="00F7081F" w:rsidRPr="00AD5545" w:rsidRDefault="000321B6" w:rsidP="00202C79">
      <w:pPr>
        <w:pStyle w:val="Default"/>
        <w:jc w:val="center"/>
        <w:rPr>
          <w:rFonts w:asciiTheme="minorHAnsi" w:hAnsiTheme="minorHAnsi" w:cstheme="minorHAnsi"/>
          <w:color w:val="FF6600"/>
          <w:sz w:val="44"/>
          <w:szCs w:val="44"/>
        </w:rPr>
      </w:pPr>
      <w:hyperlink r:id="rId9" w:history="1">
        <w:r w:rsidR="00AD5545" w:rsidRPr="00AD5545">
          <w:rPr>
            <w:rStyle w:val="Hypertextovprepojenie"/>
            <w:color w:val="FF6600"/>
            <w:sz w:val="44"/>
            <w:szCs w:val="44"/>
          </w:rPr>
          <w:t>https://www.employment.gov.sk/sk</w:t>
        </w:r>
      </w:hyperlink>
      <w:r w:rsidR="00AD5545" w:rsidRPr="00AD5545">
        <w:rPr>
          <w:rStyle w:val="Hypertextovprepojenie"/>
          <w:color w:val="FF6600"/>
          <w:sz w:val="44"/>
          <w:szCs w:val="44"/>
          <w:u w:val="none"/>
        </w:rPr>
        <w:tab/>
      </w:r>
      <w:r w:rsidR="00AD5545" w:rsidRPr="00AD5545">
        <w:rPr>
          <w:rStyle w:val="Hypertextovprepojenie"/>
          <w:color w:val="FF6600"/>
          <w:sz w:val="44"/>
          <w:szCs w:val="44"/>
          <w:u w:val="none"/>
        </w:rPr>
        <w:tab/>
      </w:r>
      <w:hyperlink r:id="rId10" w:history="1">
        <w:r w:rsidR="00422ECB" w:rsidRPr="00AD5545">
          <w:rPr>
            <w:rStyle w:val="Hypertextovprepojenie"/>
            <w:rFonts w:asciiTheme="minorHAnsi" w:hAnsiTheme="minorHAnsi" w:cstheme="minorHAnsi"/>
            <w:color w:val="FF6600"/>
            <w:sz w:val="44"/>
            <w:szCs w:val="44"/>
          </w:rPr>
          <w:t>www.esf.gov.sk</w:t>
        </w:r>
      </w:hyperlink>
      <w:r w:rsidR="00422ECB" w:rsidRPr="00AD5545">
        <w:rPr>
          <w:rFonts w:asciiTheme="minorHAnsi" w:hAnsiTheme="minorHAnsi" w:cstheme="minorHAnsi"/>
          <w:color w:val="FF6600"/>
          <w:sz w:val="44"/>
          <w:szCs w:val="44"/>
        </w:rPr>
        <w:t xml:space="preserve"> </w:t>
      </w:r>
      <w:r w:rsidR="00422ECB" w:rsidRPr="00AD5545">
        <w:rPr>
          <w:rFonts w:asciiTheme="minorHAnsi" w:hAnsiTheme="minorHAnsi" w:cstheme="minorHAnsi"/>
          <w:color w:val="FF6600"/>
          <w:sz w:val="44"/>
          <w:szCs w:val="44"/>
        </w:rPr>
        <w:tab/>
      </w:r>
      <w:r w:rsidR="00422ECB" w:rsidRPr="00AD5545">
        <w:rPr>
          <w:rFonts w:asciiTheme="minorHAnsi" w:hAnsiTheme="minorHAnsi" w:cstheme="minorHAnsi"/>
          <w:color w:val="FF6600"/>
          <w:sz w:val="44"/>
          <w:szCs w:val="44"/>
        </w:rPr>
        <w:tab/>
      </w:r>
      <w:r w:rsidR="00AD5545">
        <w:rPr>
          <w:rFonts w:asciiTheme="minorHAnsi" w:hAnsiTheme="minorHAnsi" w:cstheme="minorHAnsi"/>
          <w:color w:val="FF6600"/>
          <w:sz w:val="44"/>
          <w:szCs w:val="44"/>
        </w:rPr>
        <w:t xml:space="preserve"> </w:t>
      </w:r>
      <w:r w:rsidR="00422ECB" w:rsidRPr="00AD5545">
        <w:rPr>
          <w:rFonts w:asciiTheme="minorHAnsi" w:hAnsiTheme="minorHAnsi" w:cstheme="minorHAnsi"/>
          <w:color w:val="FF6600"/>
          <w:sz w:val="44"/>
          <w:szCs w:val="44"/>
        </w:rPr>
        <w:t>www.m</w:t>
      </w:r>
      <w:r w:rsidR="00AD5545">
        <w:rPr>
          <w:rFonts w:asciiTheme="minorHAnsi" w:hAnsiTheme="minorHAnsi" w:cstheme="minorHAnsi"/>
          <w:color w:val="FF6600"/>
          <w:sz w:val="44"/>
          <w:szCs w:val="44"/>
        </w:rPr>
        <w:t>in</w:t>
      </w:r>
      <w:r w:rsidR="00422ECB" w:rsidRPr="00AD5545">
        <w:rPr>
          <w:rFonts w:asciiTheme="minorHAnsi" w:hAnsiTheme="minorHAnsi" w:cstheme="minorHAnsi"/>
          <w:color w:val="FF6600"/>
          <w:sz w:val="44"/>
          <w:szCs w:val="44"/>
        </w:rPr>
        <w:t>v.sk</w:t>
      </w:r>
    </w:p>
    <w:p w:rsidR="00DB39AA" w:rsidRPr="00762274" w:rsidRDefault="00DB39AA" w:rsidP="00202C79">
      <w:pPr>
        <w:jc w:val="center"/>
        <w:rPr>
          <w:rFonts w:cstheme="minorHAnsi"/>
          <w:b/>
          <w:sz w:val="28"/>
          <w:szCs w:val="28"/>
        </w:rPr>
      </w:pPr>
    </w:p>
    <w:p w:rsidR="00292014" w:rsidRPr="00AF3029" w:rsidRDefault="00292014" w:rsidP="00AF3029">
      <w:pPr>
        <w:jc w:val="both"/>
        <w:rPr>
          <w:rFonts w:cstheme="minorHAnsi"/>
          <w:b/>
          <w:sz w:val="26"/>
          <w:szCs w:val="26"/>
          <w:shd w:val="clear" w:color="auto" w:fill="FFFFFF"/>
        </w:rPr>
      </w:pPr>
      <w:r w:rsidRPr="00AF3029">
        <w:rPr>
          <w:rFonts w:cstheme="minorHAnsi"/>
          <w:b/>
          <w:sz w:val="26"/>
          <w:szCs w:val="26"/>
          <w:shd w:val="clear" w:color="auto" w:fill="FFFFFF"/>
        </w:rPr>
        <w:t>Aktuálne informácie z realizácie projektu:</w:t>
      </w:r>
    </w:p>
    <w:p w:rsidR="00292014" w:rsidRPr="00AF3029" w:rsidRDefault="00342EE0" w:rsidP="00AF3029">
      <w:pPr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  <w:shd w:val="clear" w:color="auto" w:fill="FFFFFF"/>
        </w:rPr>
        <w:t xml:space="preserve">V súčasnosti </w:t>
      </w:r>
      <w:r w:rsidR="001C7060">
        <w:rPr>
          <w:rFonts w:cstheme="minorHAnsi"/>
          <w:b/>
          <w:sz w:val="26"/>
          <w:szCs w:val="26"/>
          <w:shd w:val="clear" w:color="auto" w:fill="FFFFFF"/>
        </w:rPr>
        <w:t>sa pripravuje</w:t>
      </w:r>
      <w:r>
        <w:rPr>
          <w:rFonts w:cstheme="minorHAnsi"/>
          <w:b/>
          <w:sz w:val="26"/>
          <w:szCs w:val="26"/>
          <w:shd w:val="clear" w:color="auto" w:fill="FFFFFF"/>
        </w:rPr>
        <w:t xml:space="preserve"> proces verejného obstarávania pre predmet zákazky „</w:t>
      </w:r>
      <w:r w:rsidR="001C7060">
        <w:rPr>
          <w:rFonts w:cstheme="minorHAnsi"/>
          <w:b/>
          <w:sz w:val="26"/>
          <w:szCs w:val="26"/>
          <w:shd w:val="clear" w:color="auto" w:fill="FFFFFF"/>
        </w:rPr>
        <w:t>Rekonštrukcia a dostavba materskej školy v obci Slavošovce</w:t>
      </w:r>
      <w:r>
        <w:rPr>
          <w:rFonts w:cstheme="minorHAnsi"/>
          <w:b/>
          <w:sz w:val="26"/>
          <w:szCs w:val="26"/>
          <w:shd w:val="clear" w:color="auto" w:fill="FFFFFF"/>
        </w:rPr>
        <w:t xml:space="preserve">“. </w:t>
      </w:r>
    </w:p>
    <w:sectPr w:rsidR="00292014" w:rsidRPr="00AF3029" w:rsidSect="007C660D">
      <w:headerReference w:type="default" r:id="rId11"/>
      <w:pgSz w:w="16838" w:h="11906" w:orient="landscape" w:code="9"/>
      <w:pgMar w:top="426" w:right="425" w:bottom="284" w:left="426" w:header="567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A27" w:rsidRDefault="00934A27" w:rsidP="001A603C">
      <w:pPr>
        <w:spacing w:after="0" w:line="240" w:lineRule="auto"/>
      </w:pPr>
      <w:r>
        <w:separator/>
      </w:r>
    </w:p>
  </w:endnote>
  <w:endnote w:type="continuationSeparator" w:id="0">
    <w:p w:rsidR="00934A27" w:rsidRDefault="00934A27" w:rsidP="001A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A27" w:rsidRDefault="00934A27" w:rsidP="001A603C">
      <w:pPr>
        <w:spacing w:after="0" w:line="240" w:lineRule="auto"/>
      </w:pPr>
      <w:r>
        <w:separator/>
      </w:r>
    </w:p>
  </w:footnote>
  <w:footnote w:type="continuationSeparator" w:id="0">
    <w:p w:rsidR="00934A27" w:rsidRDefault="00934A27" w:rsidP="001A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03C" w:rsidRDefault="001A603C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7C8AC1">
          <wp:simplePos x="0" y="0"/>
          <wp:positionH relativeFrom="column">
            <wp:posOffset>-736242</wp:posOffset>
          </wp:positionH>
          <wp:positionV relativeFrom="paragraph">
            <wp:posOffset>-5623029</wp:posOffset>
          </wp:positionV>
          <wp:extent cx="11418073" cy="16178827"/>
          <wp:effectExtent l="0" t="0" r="0" b="0"/>
          <wp:wrapNone/>
          <wp:docPr id="24" name="Obrázo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752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0763" cy="1618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603C" w:rsidRDefault="001A603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1F"/>
    <w:rsid w:val="000321B6"/>
    <w:rsid w:val="00081CF9"/>
    <w:rsid w:val="0009512C"/>
    <w:rsid w:val="000F48E2"/>
    <w:rsid w:val="000F6F4C"/>
    <w:rsid w:val="001A603C"/>
    <w:rsid w:val="001C7060"/>
    <w:rsid w:val="001F20D1"/>
    <w:rsid w:val="00202C79"/>
    <w:rsid w:val="00214CF8"/>
    <w:rsid w:val="00292014"/>
    <w:rsid w:val="002F2977"/>
    <w:rsid w:val="00330AFE"/>
    <w:rsid w:val="00342EE0"/>
    <w:rsid w:val="00374980"/>
    <w:rsid w:val="00380424"/>
    <w:rsid w:val="003A692E"/>
    <w:rsid w:val="00400EAB"/>
    <w:rsid w:val="00422ECB"/>
    <w:rsid w:val="0045669A"/>
    <w:rsid w:val="0047123B"/>
    <w:rsid w:val="00541D10"/>
    <w:rsid w:val="005469EE"/>
    <w:rsid w:val="005A329D"/>
    <w:rsid w:val="005E4356"/>
    <w:rsid w:val="006B0898"/>
    <w:rsid w:val="006B132E"/>
    <w:rsid w:val="006B5893"/>
    <w:rsid w:val="006D4560"/>
    <w:rsid w:val="006E1BE9"/>
    <w:rsid w:val="00715624"/>
    <w:rsid w:val="00762274"/>
    <w:rsid w:val="007A62E7"/>
    <w:rsid w:val="007C660D"/>
    <w:rsid w:val="00811F80"/>
    <w:rsid w:val="0089011B"/>
    <w:rsid w:val="00896E77"/>
    <w:rsid w:val="0090576C"/>
    <w:rsid w:val="00934A27"/>
    <w:rsid w:val="009A7E0A"/>
    <w:rsid w:val="009C5B9F"/>
    <w:rsid w:val="00A40966"/>
    <w:rsid w:val="00A42955"/>
    <w:rsid w:val="00A447C0"/>
    <w:rsid w:val="00AC6660"/>
    <w:rsid w:val="00AD5545"/>
    <w:rsid w:val="00AF2D1C"/>
    <w:rsid w:val="00AF3029"/>
    <w:rsid w:val="00B42CF1"/>
    <w:rsid w:val="00B95DE5"/>
    <w:rsid w:val="00BC0869"/>
    <w:rsid w:val="00BC1861"/>
    <w:rsid w:val="00C33AE0"/>
    <w:rsid w:val="00C605F2"/>
    <w:rsid w:val="00D3058C"/>
    <w:rsid w:val="00D82926"/>
    <w:rsid w:val="00DB39AA"/>
    <w:rsid w:val="00DC0B4C"/>
    <w:rsid w:val="00DE35CB"/>
    <w:rsid w:val="00E77934"/>
    <w:rsid w:val="00F007E0"/>
    <w:rsid w:val="00F36D38"/>
    <w:rsid w:val="00F6580F"/>
    <w:rsid w:val="00F7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1C727"/>
  <w15:chartTrackingRefBased/>
  <w15:docId w15:val="{567AA0DC-1112-4DD7-A5C2-6B449853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708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1A6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603C"/>
  </w:style>
  <w:style w:type="paragraph" w:styleId="Pta">
    <w:name w:val="footer"/>
    <w:basedOn w:val="Normlny"/>
    <w:link w:val="PtaChar"/>
    <w:uiPriority w:val="99"/>
    <w:unhideWhenUsed/>
    <w:rsid w:val="001A6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603C"/>
  </w:style>
  <w:style w:type="character" w:styleId="Hypertextovprepojenie">
    <w:name w:val="Hyperlink"/>
    <w:basedOn w:val="Predvolenpsmoodseku"/>
    <w:uiPriority w:val="99"/>
    <w:unhideWhenUsed/>
    <w:rsid w:val="00422ECB"/>
    <w:rPr>
      <w:color w:val="AD1F1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22ECB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6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92E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6D4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esf.gov.s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mployment.gov.sk/sk/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Žlto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Čmelíková</dc:creator>
  <cp:keywords/>
  <dc:description/>
  <cp:lastModifiedBy>user</cp:lastModifiedBy>
  <cp:revision>2</cp:revision>
  <cp:lastPrinted>2017-10-17T20:04:00Z</cp:lastPrinted>
  <dcterms:created xsi:type="dcterms:W3CDTF">2018-01-29T14:23:00Z</dcterms:created>
  <dcterms:modified xsi:type="dcterms:W3CDTF">2018-01-31T10:50:00Z</dcterms:modified>
</cp:coreProperties>
</file>